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AD" w:rsidRPr="008304AD" w:rsidRDefault="00994E9A" w:rsidP="008304AD">
      <w:pPr>
        <w:pStyle w:val="NormalWeb"/>
        <w:rPr>
          <w:rFonts w:asciiTheme="minorHAnsi" w:hAnsiTheme="minorHAnsi" w:cstheme="minorHAnsi"/>
        </w:rPr>
      </w:pPr>
      <w:bookmarkStart w:id="0" w:name="_GoBack"/>
      <w:bookmarkEnd w:id="0"/>
      <w:r w:rsidRPr="008304AD">
        <w:rPr>
          <w:rFonts w:asciiTheme="minorHAnsi" w:hAnsiTheme="minorHAnsi" w:cstheme="minorHAnsi"/>
        </w:rPr>
        <w:t xml:space="preserve">Dear parents </w:t>
      </w:r>
      <w:r w:rsidR="009254FF" w:rsidRPr="008304AD">
        <w:rPr>
          <w:rFonts w:asciiTheme="minorHAnsi" w:hAnsiTheme="minorHAnsi" w:cstheme="minorHAnsi"/>
        </w:rPr>
        <w:t>and carers</w:t>
      </w:r>
      <w:r w:rsidRPr="008304AD">
        <w:rPr>
          <w:rFonts w:asciiTheme="minorHAnsi" w:hAnsiTheme="minorHAnsi" w:cstheme="minorHAnsi"/>
        </w:rPr>
        <w:t xml:space="preserve"> </w:t>
      </w: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color w:val="000000"/>
        </w:rPr>
        <w:t>We have received a number of queries regarding expectations around the completion of work set by teachers.</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color w:val="000000"/>
        </w:rPr>
        <w:t>The message is clear that schools were closed in order for your children to be cared for at home as this is believed to be the safest place for them. Likewise as schools, we are directed to 'care for' the children of key workers needing to come into school. There is no requirement at all for parents to home school  their children. Work set by us will be tasks that your child can complete independently with plenty of time available for fun, rest, family time and exercise.</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color w:val="000000"/>
        </w:rPr>
        <w:t>You will appreciate that we have had to think on our feet and have tried to set up resources for students within a very tight time frame. Please be patient with us if we have some teething problems, where we haven't got the balance right, we will try to correct that.</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 xml:space="preserve">All work set will be using Google Classroom and </w:t>
      </w:r>
      <w:proofErr w:type="spellStart"/>
      <w:r w:rsidRPr="008304AD">
        <w:rPr>
          <w:rFonts w:asciiTheme="minorHAnsi" w:hAnsiTheme="minorHAnsi" w:cstheme="minorHAnsi"/>
          <w:color w:val="000000"/>
        </w:rPr>
        <w:t>Edulink</w:t>
      </w:r>
      <w:proofErr w:type="spellEnd"/>
      <w:r w:rsidRPr="008304AD">
        <w:rPr>
          <w:rFonts w:asciiTheme="minorHAnsi" w:hAnsiTheme="minorHAnsi" w:cstheme="minorHAnsi"/>
          <w:color w:val="000000"/>
        </w:rPr>
        <w:t>. Please ensure that your child has 'joined' the Classrooms. Students need to log into their Google drives using school email address and password. You will find a link to the Google Classrooms via the CHS website or go to classroom.google.com</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Where possible, students should check their Google Classrooms each day (Mon-Fri)</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Students will be set a maximum 2-3 hours work each week day (no more than 15 hours a week) We will ensure some flexibility in completion times. We recommend that this is not one continuous block of time but rest breaks are included.</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Teachers will give an indication of how long each task might take. It is important that students don't rush through things to finish quickly; they should work slowly and steadily.</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Staff will not be providing feedback for every piece of work submitted but will feed back on agreed pieces of work via Google Classroom.</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Year 10 and 12 could use the time to consolidate learning so far and read around their subjects.</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Time each day should be given over to well-being. Heads of Year have uploaded useful web addresses to the 'Tutor' Classrooms.</w:t>
      </w:r>
    </w:p>
    <w:p w:rsidR="008304AD" w:rsidRP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Students can communicate with staff using </w:t>
      </w:r>
      <w:r w:rsidRPr="008304AD">
        <w:rPr>
          <w:rFonts w:asciiTheme="minorHAnsi" w:hAnsiTheme="minorHAnsi" w:cstheme="minorHAnsi"/>
          <w:b/>
          <w:bCs/>
          <w:color w:val="000000"/>
        </w:rPr>
        <w:t>school emails </w:t>
      </w:r>
      <w:r w:rsidRPr="008304AD">
        <w:rPr>
          <w:rFonts w:asciiTheme="minorHAnsi" w:hAnsiTheme="minorHAnsi" w:cstheme="minorHAnsi"/>
          <w:color w:val="000000"/>
        </w:rPr>
        <w:t>- but please be aware that many staff are also juggling work and children and therefore may not reply straight away.</w:t>
      </w:r>
    </w:p>
    <w:p w:rsidR="008304AD" w:rsidRDefault="008304AD" w:rsidP="008304AD">
      <w:pPr>
        <w:numPr>
          <w:ilvl w:val="0"/>
          <w:numId w:val="1"/>
        </w:numPr>
        <w:tabs>
          <w:tab w:val="clear" w:pos="720"/>
          <w:tab w:val="num" w:pos="567"/>
        </w:tabs>
        <w:spacing w:line="300" w:lineRule="atLeast"/>
        <w:ind w:left="567" w:hanging="283"/>
        <w:rPr>
          <w:rFonts w:asciiTheme="minorHAnsi" w:hAnsiTheme="minorHAnsi" w:cstheme="minorHAnsi"/>
          <w:color w:val="000000"/>
        </w:rPr>
      </w:pPr>
      <w:r w:rsidRPr="008304AD">
        <w:rPr>
          <w:rFonts w:asciiTheme="minorHAnsi" w:hAnsiTheme="minorHAnsi" w:cstheme="minorHAnsi"/>
          <w:color w:val="000000"/>
        </w:rPr>
        <w:t>We would not want any students to be working outside the usual school day. Down time away from studies is incredibly important.</w:t>
      </w:r>
    </w:p>
    <w:p w:rsidR="008304AD" w:rsidRDefault="008304AD" w:rsidP="008304AD">
      <w:pPr>
        <w:spacing w:line="300" w:lineRule="atLeast"/>
        <w:ind w:left="567"/>
        <w:rPr>
          <w:rFonts w:asciiTheme="minorHAnsi" w:hAnsiTheme="minorHAnsi" w:cstheme="minorHAnsi"/>
          <w:color w:val="000000"/>
        </w:rPr>
      </w:pPr>
    </w:p>
    <w:p w:rsidR="008304AD" w:rsidRPr="008304AD" w:rsidRDefault="008304AD" w:rsidP="008304AD">
      <w:pPr>
        <w:spacing w:line="300" w:lineRule="atLeast"/>
        <w:ind w:left="284"/>
        <w:rPr>
          <w:rFonts w:asciiTheme="minorHAnsi" w:hAnsiTheme="minorHAnsi" w:cstheme="minorHAnsi"/>
          <w:color w:val="000000"/>
        </w:rPr>
      </w:pPr>
      <w:r w:rsidRPr="008304AD">
        <w:rPr>
          <w:rFonts w:asciiTheme="minorHAnsi" w:hAnsiTheme="minorHAnsi" w:cstheme="minorHAnsi"/>
          <w:color w:val="000000"/>
        </w:rPr>
        <w:t>We are facing a difficult time for everyone with potentially many worries and stresses. We do not want school work to be a burden. It's important to remember that we are not relying on parents to fill the gap of school. We will be putting strategies in place in order for your children to catch up when we are back in school.</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color w:val="000000"/>
        </w:rPr>
        <w:t>Please do encourage your children to read books, watch documentaries, engage in mindfulness, board games, jigsaws and cooking. Have fun together ... perhaps even a 9am workout together!</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color w:val="000000"/>
        </w:rPr>
        <w:t>If at any stage you or your family falls ill, school work is not important; take care of your families first.</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color w:val="000000"/>
        </w:rPr>
        <w:t>Thank you for your support</w:t>
      </w: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b/>
          <w:bCs/>
          <w:color w:val="404040"/>
        </w:rPr>
        <w:t>Sheila Lister</w:t>
      </w:r>
    </w:p>
    <w:p w:rsidR="008304AD" w:rsidRPr="008304AD" w:rsidRDefault="008304AD" w:rsidP="008304AD">
      <w:pPr>
        <w:spacing w:line="300" w:lineRule="atLeast"/>
        <w:rPr>
          <w:rFonts w:asciiTheme="minorHAnsi" w:hAnsiTheme="minorHAnsi" w:cstheme="minorHAnsi"/>
          <w:color w:val="000000"/>
        </w:rPr>
      </w:pPr>
      <w:r w:rsidRPr="008304AD">
        <w:rPr>
          <w:rFonts w:asciiTheme="minorHAnsi" w:hAnsiTheme="minorHAnsi" w:cstheme="minorHAnsi"/>
          <w:b/>
          <w:bCs/>
          <w:color w:val="01046F"/>
        </w:rPr>
        <w:t xml:space="preserve">Assistant </w:t>
      </w:r>
      <w:proofErr w:type="spellStart"/>
      <w:r w:rsidRPr="008304AD">
        <w:rPr>
          <w:rFonts w:asciiTheme="minorHAnsi" w:hAnsiTheme="minorHAnsi" w:cstheme="minorHAnsi"/>
          <w:b/>
          <w:bCs/>
          <w:color w:val="01046F"/>
        </w:rPr>
        <w:t>Headteacher</w:t>
      </w:r>
      <w:proofErr w:type="spellEnd"/>
    </w:p>
    <w:p w:rsidR="00C6260F" w:rsidRPr="0042625C" w:rsidRDefault="008304AD" w:rsidP="0042625C">
      <w:pPr>
        <w:spacing w:line="300" w:lineRule="atLeast"/>
        <w:rPr>
          <w:rFonts w:asciiTheme="minorHAnsi" w:hAnsiTheme="minorHAnsi" w:cstheme="minorHAnsi"/>
          <w:color w:val="000000"/>
        </w:rPr>
      </w:pPr>
      <w:r w:rsidRPr="008304AD">
        <w:rPr>
          <w:rFonts w:asciiTheme="minorHAnsi" w:hAnsiTheme="minorHAnsi" w:cstheme="minorHAnsi"/>
          <w:b/>
          <w:bCs/>
          <w:color w:val="01046F"/>
        </w:rPr>
        <w:t>Head of Key Stage 4</w:t>
      </w:r>
    </w:p>
    <w:sectPr w:rsidR="00C6260F" w:rsidRPr="0042625C" w:rsidSect="008304AD">
      <w:pgSz w:w="11906" w:h="16838"/>
      <w:pgMar w:top="851"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0FD"/>
    <w:multiLevelType w:val="multilevel"/>
    <w:tmpl w:val="ED7E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9A"/>
    <w:rsid w:val="00056B86"/>
    <w:rsid w:val="0042625C"/>
    <w:rsid w:val="008304AD"/>
    <w:rsid w:val="009254FF"/>
    <w:rsid w:val="00977068"/>
    <w:rsid w:val="00994E9A"/>
    <w:rsid w:val="00C62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B361-2C79-40EC-A49F-333F7170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A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E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2118">
      <w:bodyDiv w:val="1"/>
      <w:marLeft w:val="0"/>
      <w:marRight w:val="0"/>
      <w:marTop w:val="0"/>
      <w:marBottom w:val="0"/>
      <w:divBdr>
        <w:top w:val="none" w:sz="0" w:space="0" w:color="auto"/>
        <w:left w:val="none" w:sz="0" w:space="0" w:color="auto"/>
        <w:bottom w:val="none" w:sz="0" w:space="0" w:color="auto"/>
        <w:right w:val="none" w:sz="0" w:space="0" w:color="auto"/>
      </w:divBdr>
      <w:divsChild>
        <w:div w:id="121197401">
          <w:marLeft w:val="0"/>
          <w:marRight w:val="0"/>
          <w:marTop w:val="0"/>
          <w:marBottom w:val="0"/>
          <w:divBdr>
            <w:top w:val="none" w:sz="0" w:space="0" w:color="auto"/>
            <w:left w:val="none" w:sz="0" w:space="0" w:color="auto"/>
            <w:bottom w:val="none" w:sz="0" w:space="0" w:color="auto"/>
            <w:right w:val="none" w:sz="0" w:space="0" w:color="auto"/>
          </w:divBdr>
          <w:divsChild>
            <w:div w:id="1518542560">
              <w:marLeft w:val="0"/>
              <w:marRight w:val="0"/>
              <w:marTop w:val="0"/>
              <w:marBottom w:val="0"/>
              <w:divBdr>
                <w:top w:val="none" w:sz="0" w:space="0" w:color="auto"/>
                <w:left w:val="none" w:sz="0" w:space="0" w:color="auto"/>
                <w:bottom w:val="none" w:sz="0" w:space="0" w:color="auto"/>
                <w:right w:val="none" w:sz="0" w:space="0" w:color="auto"/>
              </w:divBdr>
              <w:divsChild>
                <w:div w:id="1638995838">
                  <w:marLeft w:val="0"/>
                  <w:marRight w:val="0"/>
                  <w:marTop w:val="0"/>
                  <w:marBottom w:val="0"/>
                  <w:divBdr>
                    <w:top w:val="none" w:sz="0" w:space="0" w:color="auto"/>
                    <w:left w:val="none" w:sz="0" w:space="0" w:color="auto"/>
                    <w:bottom w:val="none" w:sz="0" w:space="0" w:color="auto"/>
                    <w:right w:val="none" w:sz="0" w:space="0" w:color="auto"/>
                  </w:divBdr>
                  <w:divsChild>
                    <w:div w:id="248662124">
                      <w:marLeft w:val="0"/>
                      <w:marRight w:val="0"/>
                      <w:marTop w:val="0"/>
                      <w:marBottom w:val="0"/>
                      <w:divBdr>
                        <w:top w:val="none" w:sz="0" w:space="0" w:color="auto"/>
                        <w:left w:val="none" w:sz="0" w:space="0" w:color="auto"/>
                        <w:bottom w:val="none" w:sz="0" w:space="0" w:color="auto"/>
                        <w:right w:val="none" w:sz="0" w:space="0" w:color="auto"/>
                      </w:divBdr>
                      <w:divsChild>
                        <w:div w:id="298075878">
                          <w:marLeft w:val="0"/>
                          <w:marRight w:val="0"/>
                          <w:marTop w:val="0"/>
                          <w:marBottom w:val="0"/>
                          <w:divBdr>
                            <w:top w:val="none" w:sz="0" w:space="0" w:color="auto"/>
                            <w:left w:val="none" w:sz="0" w:space="0" w:color="auto"/>
                            <w:bottom w:val="none" w:sz="0" w:space="0" w:color="auto"/>
                            <w:right w:val="none" w:sz="0" w:space="0" w:color="auto"/>
                          </w:divBdr>
                          <w:divsChild>
                            <w:div w:id="1693846032">
                              <w:marLeft w:val="0"/>
                              <w:marRight w:val="0"/>
                              <w:marTop w:val="0"/>
                              <w:marBottom w:val="0"/>
                              <w:divBdr>
                                <w:top w:val="none" w:sz="0" w:space="0" w:color="auto"/>
                                <w:left w:val="none" w:sz="0" w:space="0" w:color="auto"/>
                                <w:bottom w:val="none" w:sz="0" w:space="0" w:color="auto"/>
                                <w:right w:val="none" w:sz="0" w:space="0" w:color="auto"/>
                              </w:divBdr>
                              <w:divsChild>
                                <w:div w:id="152381469">
                                  <w:marLeft w:val="0"/>
                                  <w:marRight w:val="0"/>
                                  <w:marTop w:val="0"/>
                                  <w:marBottom w:val="0"/>
                                  <w:divBdr>
                                    <w:top w:val="none" w:sz="0" w:space="0" w:color="auto"/>
                                    <w:left w:val="none" w:sz="0" w:space="0" w:color="auto"/>
                                    <w:bottom w:val="none" w:sz="0" w:space="0" w:color="auto"/>
                                    <w:right w:val="none" w:sz="0" w:space="0" w:color="auto"/>
                                  </w:divBdr>
                                  <w:divsChild>
                                    <w:div w:id="1110777852">
                                      <w:marLeft w:val="0"/>
                                      <w:marRight w:val="0"/>
                                      <w:marTop w:val="0"/>
                                      <w:marBottom w:val="0"/>
                                      <w:divBdr>
                                        <w:top w:val="none" w:sz="0" w:space="0" w:color="auto"/>
                                        <w:left w:val="none" w:sz="0" w:space="0" w:color="auto"/>
                                        <w:bottom w:val="none" w:sz="0" w:space="0" w:color="auto"/>
                                        <w:right w:val="none" w:sz="0" w:space="0" w:color="auto"/>
                                      </w:divBdr>
                                      <w:divsChild>
                                        <w:div w:id="174344459">
                                          <w:marLeft w:val="0"/>
                                          <w:marRight w:val="0"/>
                                          <w:marTop w:val="0"/>
                                          <w:marBottom w:val="0"/>
                                          <w:divBdr>
                                            <w:top w:val="none" w:sz="0" w:space="0" w:color="auto"/>
                                            <w:left w:val="none" w:sz="0" w:space="0" w:color="auto"/>
                                            <w:bottom w:val="none" w:sz="0" w:space="0" w:color="auto"/>
                                            <w:right w:val="none" w:sz="0" w:space="0" w:color="auto"/>
                                          </w:divBdr>
                                          <w:divsChild>
                                            <w:div w:id="1947928660">
                                              <w:marLeft w:val="0"/>
                                              <w:marRight w:val="0"/>
                                              <w:marTop w:val="0"/>
                                              <w:marBottom w:val="0"/>
                                              <w:divBdr>
                                                <w:top w:val="none" w:sz="0" w:space="0" w:color="auto"/>
                                                <w:left w:val="none" w:sz="0" w:space="0" w:color="auto"/>
                                                <w:bottom w:val="none" w:sz="0" w:space="0" w:color="auto"/>
                                                <w:right w:val="none" w:sz="0" w:space="0" w:color="auto"/>
                                              </w:divBdr>
                                              <w:divsChild>
                                                <w:div w:id="2029328068">
                                                  <w:marLeft w:val="0"/>
                                                  <w:marRight w:val="0"/>
                                                  <w:marTop w:val="0"/>
                                                  <w:marBottom w:val="0"/>
                                                  <w:divBdr>
                                                    <w:top w:val="none" w:sz="0" w:space="0" w:color="auto"/>
                                                    <w:left w:val="none" w:sz="0" w:space="0" w:color="auto"/>
                                                    <w:bottom w:val="none" w:sz="0" w:space="0" w:color="auto"/>
                                                    <w:right w:val="none" w:sz="0" w:space="0" w:color="auto"/>
                                                  </w:divBdr>
                                                  <w:divsChild>
                                                    <w:div w:id="440730007">
                                                      <w:marLeft w:val="0"/>
                                                      <w:marRight w:val="0"/>
                                                      <w:marTop w:val="0"/>
                                                      <w:marBottom w:val="0"/>
                                                      <w:divBdr>
                                                        <w:top w:val="none" w:sz="0" w:space="0" w:color="auto"/>
                                                        <w:left w:val="none" w:sz="0" w:space="0" w:color="auto"/>
                                                        <w:bottom w:val="none" w:sz="0" w:space="0" w:color="auto"/>
                                                        <w:right w:val="none" w:sz="0" w:space="0" w:color="auto"/>
                                                      </w:divBdr>
                                                      <w:divsChild>
                                                        <w:div w:id="602569090">
                                                          <w:marLeft w:val="0"/>
                                                          <w:marRight w:val="0"/>
                                                          <w:marTop w:val="0"/>
                                                          <w:marBottom w:val="0"/>
                                                          <w:divBdr>
                                                            <w:top w:val="none" w:sz="0" w:space="0" w:color="auto"/>
                                                            <w:left w:val="none" w:sz="0" w:space="0" w:color="auto"/>
                                                            <w:bottom w:val="none" w:sz="0" w:space="0" w:color="auto"/>
                                                            <w:right w:val="none" w:sz="0" w:space="0" w:color="auto"/>
                                                          </w:divBdr>
                                                          <w:divsChild>
                                                            <w:div w:id="1566137605">
                                                              <w:marLeft w:val="0"/>
                                                              <w:marRight w:val="0"/>
                                                              <w:marTop w:val="0"/>
                                                              <w:marBottom w:val="0"/>
                                                              <w:divBdr>
                                                                <w:top w:val="none" w:sz="0" w:space="0" w:color="auto"/>
                                                                <w:left w:val="none" w:sz="0" w:space="0" w:color="auto"/>
                                                                <w:bottom w:val="none" w:sz="0" w:space="0" w:color="auto"/>
                                                                <w:right w:val="none" w:sz="0" w:space="0" w:color="auto"/>
                                                              </w:divBdr>
                                                              <w:divsChild>
                                                                <w:div w:id="1754815700">
                                                                  <w:marLeft w:val="0"/>
                                                                  <w:marRight w:val="0"/>
                                                                  <w:marTop w:val="0"/>
                                                                  <w:marBottom w:val="0"/>
                                                                  <w:divBdr>
                                                                    <w:top w:val="none" w:sz="0" w:space="0" w:color="auto"/>
                                                                    <w:left w:val="none" w:sz="0" w:space="0" w:color="auto"/>
                                                                    <w:bottom w:val="none" w:sz="0" w:space="0" w:color="auto"/>
                                                                    <w:right w:val="none" w:sz="0" w:space="0" w:color="auto"/>
                                                                  </w:divBdr>
                                                                  <w:divsChild>
                                                                    <w:div w:id="1541672900">
                                                                      <w:marLeft w:val="0"/>
                                                                      <w:marRight w:val="0"/>
                                                                      <w:marTop w:val="0"/>
                                                                      <w:marBottom w:val="0"/>
                                                                      <w:divBdr>
                                                                        <w:top w:val="none" w:sz="0" w:space="0" w:color="auto"/>
                                                                        <w:left w:val="none" w:sz="0" w:space="0" w:color="auto"/>
                                                                        <w:bottom w:val="none" w:sz="0" w:space="0" w:color="auto"/>
                                                                        <w:right w:val="none" w:sz="0" w:space="0" w:color="auto"/>
                                                                      </w:divBdr>
                                                                      <w:divsChild>
                                                                        <w:div w:id="1405446531">
                                                                          <w:marLeft w:val="0"/>
                                                                          <w:marRight w:val="0"/>
                                                                          <w:marTop w:val="0"/>
                                                                          <w:marBottom w:val="0"/>
                                                                          <w:divBdr>
                                                                            <w:top w:val="none" w:sz="0" w:space="0" w:color="auto"/>
                                                                            <w:left w:val="none" w:sz="0" w:space="0" w:color="auto"/>
                                                                            <w:bottom w:val="none" w:sz="0" w:space="0" w:color="auto"/>
                                                                            <w:right w:val="none" w:sz="0" w:space="0" w:color="auto"/>
                                                                          </w:divBdr>
                                                                          <w:divsChild>
                                                                            <w:div w:id="2143033104">
                                                                              <w:marLeft w:val="0"/>
                                                                              <w:marRight w:val="0"/>
                                                                              <w:marTop w:val="0"/>
                                                                              <w:marBottom w:val="0"/>
                                                                              <w:divBdr>
                                                                                <w:top w:val="none" w:sz="0" w:space="0" w:color="auto"/>
                                                                                <w:left w:val="none" w:sz="0" w:space="0" w:color="auto"/>
                                                                                <w:bottom w:val="none" w:sz="0" w:space="0" w:color="auto"/>
                                                                                <w:right w:val="none" w:sz="0" w:space="0" w:color="auto"/>
                                                                              </w:divBdr>
                                                                              <w:divsChild>
                                                                                <w:div w:id="1111247407">
                                                                                  <w:marLeft w:val="0"/>
                                                                                  <w:marRight w:val="0"/>
                                                                                  <w:marTop w:val="0"/>
                                                                                  <w:marBottom w:val="0"/>
                                                                                  <w:divBdr>
                                                                                    <w:top w:val="none" w:sz="0" w:space="0" w:color="auto"/>
                                                                                    <w:left w:val="none" w:sz="0" w:space="0" w:color="auto"/>
                                                                                    <w:bottom w:val="none" w:sz="0" w:space="0" w:color="auto"/>
                                                                                    <w:right w:val="none" w:sz="0" w:space="0" w:color="auto"/>
                                                                                  </w:divBdr>
                                                                                  <w:divsChild>
                                                                                    <w:div w:id="1791630863">
                                                                                      <w:marLeft w:val="0"/>
                                                                                      <w:marRight w:val="0"/>
                                                                                      <w:marTop w:val="0"/>
                                                                                      <w:marBottom w:val="0"/>
                                                                                      <w:divBdr>
                                                                                        <w:top w:val="none" w:sz="0" w:space="0" w:color="auto"/>
                                                                                        <w:left w:val="none" w:sz="0" w:space="0" w:color="auto"/>
                                                                                        <w:bottom w:val="none" w:sz="0" w:space="0" w:color="auto"/>
                                                                                        <w:right w:val="none" w:sz="0" w:space="0" w:color="auto"/>
                                                                                      </w:divBdr>
                                                                                      <w:divsChild>
                                                                                        <w:div w:id="1546943903">
                                                                                          <w:marLeft w:val="0"/>
                                                                                          <w:marRight w:val="0"/>
                                                                                          <w:marTop w:val="0"/>
                                                                                          <w:marBottom w:val="0"/>
                                                                                          <w:divBdr>
                                                                                            <w:top w:val="none" w:sz="0" w:space="0" w:color="auto"/>
                                                                                            <w:left w:val="none" w:sz="0" w:space="0" w:color="auto"/>
                                                                                            <w:bottom w:val="none" w:sz="0" w:space="0" w:color="auto"/>
                                                                                            <w:right w:val="none" w:sz="0" w:space="0" w:color="auto"/>
                                                                                          </w:divBdr>
                                                                                          <w:divsChild>
                                                                                            <w:div w:id="1198397991">
                                                                                              <w:marLeft w:val="0"/>
                                                                                              <w:marRight w:val="0"/>
                                                                                              <w:marTop w:val="0"/>
                                                                                              <w:marBottom w:val="0"/>
                                                                                              <w:divBdr>
                                                                                                <w:top w:val="none" w:sz="0" w:space="0" w:color="auto"/>
                                                                                                <w:left w:val="none" w:sz="0" w:space="0" w:color="auto"/>
                                                                                                <w:bottom w:val="none" w:sz="0" w:space="0" w:color="auto"/>
                                                                                                <w:right w:val="none" w:sz="0" w:space="0" w:color="auto"/>
                                                                                              </w:divBdr>
                                                                                              <w:divsChild>
                                                                                                <w:div w:id="141385830">
                                                                                                  <w:marLeft w:val="0"/>
                                                                                                  <w:marRight w:val="0"/>
                                                                                                  <w:marTop w:val="0"/>
                                                                                                  <w:marBottom w:val="0"/>
                                                                                                  <w:divBdr>
                                                                                                    <w:top w:val="none" w:sz="0" w:space="0" w:color="auto"/>
                                                                                                    <w:left w:val="none" w:sz="0" w:space="0" w:color="auto"/>
                                                                                                    <w:bottom w:val="none" w:sz="0" w:space="0" w:color="auto"/>
                                                                                                    <w:right w:val="none" w:sz="0" w:space="0" w:color="auto"/>
                                                                                                  </w:divBdr>
                                                                                                  <w:divsChild>
                                                                                                    <w:div w:id="762451953">
                                                                                                      <w:marLeft w:val="0"/>
                                                                                                      <w:marRight w:val="0"/>
                                                                                                      <w:marTop w:val="0"/>
                                                                                                      <w:marBottom w:val="0"/>
                                                                                                      <w:divBdr>
                                                                                                        <w:top w:val="none" w:sz="0" w:space="0" w:color="auto"/>
                                                                                                        <w:left w:val="none" w:sz="0" w:space="0" w:color="auto"/>
                                                                                                        <w:bottom w:val="none" w:sz="0" w:space="0" w:color="auto"/>
                                                                                                        <w:right w:val="none" w:sz="0" w:space="0" w:color="auto"/>
                                                                                                      </w:divBdr>
                                                                                                      <w:divsChild>
                                                                                                        <w:div w:id="1301233536">
                                                                                                          <w:marLeft w:val="0"/>
                                                                                                          <w:marRight w:val="0"/>
                                                                                                          <w:marTop w:val="0"/>
                                                                                                          <w:marBottom w:val="0"/>
                                                                                                          <w:divBdr>
                                                                                                            <w:top w:val="none" w:sz="0" w:space="0" w:color="auto"/>
                                                                                                            <w:left w:val="none" w:sz="0" w:space="0" w:color="auto"/>
                                                                                                            <w:bottom w:val="none" w:sz="0" w:space="0" w:color="auto"/>
                                                                                                            <w:right w:val="none" w:sz="0" w:space="0" w:color="auto"/>
                                                                                                          </w:divBdr>
                                                                                                          <w:divsChild>
                                                                                                            <w:div w:id="1289311043">
                                                                                                              <w:marLeft w:val="0"/>
                                                                                                              <w:marRight w:val="0"/>
                                                                                                              <w:marTop w:val="0"/>
                                                                                                              <w:marBottom w:val="0"/>
                                                                                                              <w:divBdr>
                                                                                                                <w:top w:val="none" w:sz="0" w:space="0" w:color="auto"/>
                                                                                                                <w:left w:val="none" w:sz="0" w:space="0" w:color="auto"/>
                                                                                                                <w:bottom w:val="none" w:sz="0" w:space="0" w:color="auto"/>
                                                                                                                <w:right w:val="none" w:sz="0" w:space="0" w:color="auto"/>
                                                                                                              </w:divBdr>
                                                                                                              <w:divsChild>
                                                                                                                <w:div w:id="1670326200">
                                                                                                                  <w:marLeft w:val="0"/>
                                                                                                                  <w:marRight w:val="0"/>
                                                                                                                  <w:marTop w:val="0"/>
                                                                                                                  <w:marBottom w:val="0"/>
                                                                                                                  <w:divBdr>
                                                                                                                    <w:top w:val="none" w:sz="0" w:space="0" w:color="auto"/>
                                                                                                                    <w:left w:val="none" w:sz="0" w:space="0" w:color="auto"/>
                                                                                                                    <w:bottom w:val="none" w:sz="0" w:space="0" w:color="auto"/>
                                                                                                                    <w:right w:val="none" w:sz="0" w:space="0" w:color="auto"/>
                                                                                                                  </w:divBdr>
                                                                                                                  <w:divsChild>
                                                                                                                    <w:div w:id="732698495">
                                                                                                                      <w:marLeft w:val="0"/>
                                                                                                                      <w:marRight w:val="0"/>
                                                                                                                      <w:marTop w:val="0"/>
                                                                                                                      <w:marBottom w:val="0"/>
                                                                                                                      <w:divBdr>
                                                                                                                        <w:top w:val="none" w:sz="0" w:space="0" w:color="auto"/>
                                                                                                                        <w:left w:val="none" w:sz="0" w:space="0" w:color="auto"/>
                                                                                                                        <w:bottom w:val="none" w:sz="0" w:space="0" w:color="auto"/>
                                                                                                                        <w:right w:val="none" w:sz="0" w:space="0" w:color="auto"/>
                                                                                                                      </w:divBdr>
                                                                                                                      <w:divsChild>
                                                                                                                        <w:div w:id="2078697404">
                                                                                                                          <w:marLeft w:val="0"/>
                                                                                                                          <w:marRight w:val="0"/>
                                                                                                                          <w:marTop w:val="0"/>
                                                                                                                          <w:marBottom w:val="0"/>
                                                                                                                          <w:divBdr>
                                                                                                                            <w:top w:val="none" w:sz="0" w:space="0" w:color="auto"/>
                                                                                                                            <w:left w:val="none" w:sz="0" w:space="0" w:color="auto"/>
                                                                                                                            <w:bottom w:val="none" w:sz="0" w:space="0" w:color="auto"/>
                                                                                                                            <w:right w:val="none" w:sz="0" w:space="0" w:color="auto"/>
                                                                                                                          </w:divBdr>
                                                                                                                          <w:divsChild>
                                                                                                                            <w:div w:id="1923905854">
                                                                                                                              <w:marLeft w:val="0"/>
                                                                                                                              <w:marRight w:val="0"/>
                                                                                                                              <w:marTop w:val="0"/>
                                                                                                                              <w:marBottom w:val="0"/>
                                                                                                                              <w:divBdr>
                                                                                                                                <w:top w:val="none" w:sz="0" w:space="0" w:color="auto"/>
                                                                                                                                <w:left w:val="none" w:sz="0" w:space="0" w:color="auto"/>
                                                                                                                                <w:bottom w:val="none" w:sz="0" w:space="0" w:color="auto"/>
                                                                                                                                <w:right w:val="none" w:sz="0" w:space="0" w:color="auto"/>
                                                                                                                              </w:divBdr>
                                                                                                                              <w:divsChild>
                                                                                                                                <w:div w:id="1345745908">
                                                                                                                                  <w:marLeft w:val="0"/>
                                                                                                                                  <w:marRight w:val="0"/>
                                                                                                                                  <w:marTop w:val="0"/>
                                                                                                                                  <w:marBottom w:val="0"/>
                                                                                                                                  <w:divBdr>
                                                                                                                                    <w:top w:val="none" w:sz="0" w:space="0" w:color="auto"/>
                                                                                                                                    <w:left w:val="none" w:sz="0" w:space="0" w:color="auto"/>
                                                                                                                                    <w:bottom w:val="none" w:sz="0" w:space="0" w:color="auto"/>
                                                                                                                                    <w:right w:val="none" w:sz="0" w:space="0" w:color="auto"/>
                                                                                                                                  </w:divBdr>
                                                                                                                                </w:div>
                                                                                                                                <w:div w:id="1885872727">
                                                                                                                                  <w:marLeft w:val="0"/>
                                                                                                                                  <w:marRight w:val="0"/>
                                                                                                                                  <w:marTop w:val="0"/>
                                                                                                                                  <w:marBottom w:val="0"/>
                                                                                                                                  <w:divBdr>
                                                                                                                                    <w:top w:val="none" w:sz="0" w:space="0" w:color="auto"/>
                                                                                                                                    <w:left w:val="none" w:sz="0" w:space="0" w:color="auto"/>
                                                                                                                                    <w:bottom w:val="none" w:sz="0" w:space="0" w:color="auto"/>
                                                                                                                                    <w:right w:val="none" w:sz="0" w:space="0" w:color="auto"/>
                                                                                                                                  </w:divBdr>
                                                                                                                                </w:div>
                                                                                                                                <w:div w:id="1721514447">
                                                                                                                                  <w:marLeft w:val="0"/>
                                                                                                                                  <w:marRight w:val="0"/>
                                                                                                                                  <w:marTop w:val="0"/>
                                                                                                                                  <w:marBottom w:val="0"/>
                                                                                                                                  <w:divBdr>
                                                                                                                                    <w:top w:val="none" w:sz="0" w:space="0" w:color="auto"/>
                                                                                                                                    <w:left w:val="none" w:sz="0" w:space="0" w:color="auto"/>
                                                                                                                                    <w:bottom w:val="none" w:sz="0" w:space="0" w:color="auto"/>
                                                                                                                                    <w:right w:val="none" w:sz="0" w:space="0" w:color="auto"/>
                                                                                                                                  </w:divBdr>
                                                                                                                                </w:div>
                                                                                                                                <w:div w:id="1222131703">
                                                                                                                                  <w:marLeft w:val="0"/>
                                                                                                                                  <w:marRight w:val="0"/>
                                                                                                                                  <w:marTop w:val="0"/>
                                                                                                                                  <w:marBottom w:val="0"/>
                                                                                                                                  <w:divBdr>
                                                                                                                                    <w:top w:val="none" w:sz="0" w:space="0" w:color="auto"/>
                                                                                                                                    <w:left w:val="none" w:sz="0" w:space="0" w:color="auto"/>
                                                                                                                                    <w:bottom w:val="none" w:sz="0" w:space="0" w:color="auto"/>
                                                                                                                                    <w:right w:val="none" w:sz="0" w:space="0" w:color="auto"/>
                                                                                                                                  </w:divBdr>
                                                                                                                                </w:div>
                                                                                                                                <w:div w:id="2019186248">
                                                                                                                                  <w:marLeft w:val="0"/>
                                                                                                                                  <w:marRight w:val="0"/>
                                                                                                                                  <w:marTop w:val="0"/>
                                                                                                                                  <w:marBottom w:val="0"/>
                                                                                                                                  <w:divBdr>
                                                                                                                                    <w:top w:val="none" w:sz="0" w:space="0" w:color="auto"/>
                                                                                                                                    <w:left w:val="none" w:sz="0" w:space="0" w:color="auto"/>
                                                                                                                                    <w:bottom w:val="none" w:sz="0" w:space="0" w:color="auto"/>
                                                                                                                                    <w:right w:val="none" w:sz="0" w:space="0" w:color="auto"/>
                                                                                                                                  </w:divBdr>
                                                                                                                                </w:div>
                                                                                                                                <w:div w:id="546799335">
                                                                                                                                  <w:marLeft w:val="0"/>
                                                                                                                                  <w:marRight w:val="0"/>
                                                                                                                                  <w:marTop w:val="0"/>
                                                                                                                                  <w:marBottom w:val="0"/>
                                                                                                                                  <w:divBdr>
                                                                                                                                    <w:top w:val="none" w:sz="0" w:space="0" w:color="auto"/>
                                                                                                                                    <w:left w:val="none" w:sz="0" w:space="0" w:color="auto"/>
                                                                                                                                    <w:bottom w:val="none" w:sz="0" w:space="0" w:color="auto"/>
                                                                                                                                    <w:right w:val="none" w:sz="0" w:space="0" w:color="auto"/>
                                                                                                                                  </w:divBdr>
                                                                                                                                </w:div>
                                                                                                                                <w:div w:id="1539123432">
                                                                                                                                  <w:marLeft w:val="0"/>
                                                                                                                                  <w:marRight w:val="0"/>
                                                                                                                                  <w:marTop w:val="0"/>
                                                                                                                                  <w:marBottom w:val="0"/>
                                                                                                                                  <w:divBdr>
                                                                                                                                    <w:top w:val="none" w:sz="0" w:space="0" w:color="auto"/>
                                                                                                                                    <w:left w:val="none" w:sz="0" w:space="0" w:color="auto"/>
                                                                                                                                    <w:bottom w:val="none" w:sz="0" w:space="0" w:color="auto"/>
                                                                                                                                    <w:right w:val="none" w:sz="0" w:space="0" w:color="auto"/>
                                                                                                                                  </w:divBdr>
                                                                                                                                  <w:divsChild>
                                                                                                                                    <w:div w:id="23944026">
                                                                                                                                      <w:marLeft w:val="0"/>
                                                                                                                                      <w:marRight w:val="0"/>
                                                                                                                                      <w:marTop w:val="0"/>
                                                                                                                                      <w:marBottom w:val="0"/>
                                                                                                                                      <w:divBdr>
                                                                                                                                        <w:top w:val="none" w:sz="0" w:space="0" w:color="auto"/>
                                                                                                                                        <w:left w:val="none" w:sz="0" w:space="0" w:color="auto"/>
                                                                                                                                        <w:bottom w:val="none" w:sz="0" w:space="0" w:color="auto"/>
                                                                                                                                        <w:right w:val="none" w:sz="0" w:space="0" w:color="auto"/>
                                                                                                                                      </w:divBdr>
                                                                                                                                    </w:div>
                                                                                                                                    <w:div w:id="829322719">
                                                                                                                                      <w:marLeft w:val="0"/>
                                                                                                                                      <w:marRight w:val="0"/>
                                                                                                                                      <w:marTop w:val="0"/>
                                                                                                                                      <w:marBottom w:val="0"/>
                                                                                                                                      <w:divBdr>
                                                                                                                                        <w:top w:val="none" w:sz="0" w:space="0" w:color="auto"/>
                                                                                                                                        <w:left w:val="none" w:sz="0" w:space="0" w:color="auto"/>
                                                                                                                                        <w:bottom w:val="none" w:sz="0" w:space="0" w:color="auto"/>
                                                                                                                                        <w:right w:val="none" w:sz="0" w:space="0" w:color="auto"/>
                                                                                                                                      </w:divBdr>
                                                                                                                                    </w:div>
                                                                                                                                    <w:div w:id="444731747">
                                                                                                                                      <w:marLeft w:val="0"/>
                                                                                                                                      <w:marRight w:val="0"/>
                                                                                                                                      <w:marTop w:val="0"/>
                                                                                                                                      <w:marBottom w:val="0"/>
                                                                                                                                      <w:divBdr>
                                                                                                                                        <w:top w:val="none" w:sz="0" w:space="0" w:color="auto"/>
                                                                                                                                        <w:left w:val="none" w:sz="0" w:space="0" w:color="auto"/>
                                                                                                                                        <w:bottom w:val="none" w:sz="0" w:space="0" w:color="auto"/>
                                                                                                                                        <w:right w:val="none" w:sz="0" w:space="0" w:color="auto"/>
                                                                                                                                      </w:divBdr>
                                                                                                                                    </w:div>
                                                                                                                                    <w:div w:id="229004319">
                                                                                                                                      <w:marLeft w:val="0"/>
                                                                                                                                      <w:marRight w:val="0"/>
                                                                                                                                      <w:marTop w:val="0"/>
                                                                                                                                      <w:marBottom w:val="0"/>
                                                                                                                                      <w:divBdr>
                                                                                                                                        <w:top w:val="none" w:sz="0" w:space="0" w:color="auto"/>
                                                                                                                                        <w:left w:val="none" w:sz="0" w:space="0" w:color="auto"/>
                                                                                                                                        <w:bottom w:val="none" w:sz="0" w:space="0" w:color="auto"/>
                                                                                                                                        <w:right w:val="none" w:sz="0" w:space="0" w:color="auto"/>
                                                                                                                                      </w:divBdr>
                                                                                                                                    </w:div>
                                                                                                                                    <w:div w:id="1293511929">
                                                                                                                                      <w:marLeft w:val="0"/>
                                                                                                                                      <w:marRight w:val="0"/>
                                                                                                                                      <w:marTop w:val="0"/>
                                                                                                                                      <w:marBottom w:val="0"/>
                                                                                                                                      <w:divBdr>
                                                                                                                                        <w:top w:val="none" w:sz="0" w:space="0" w:color="auto"/>
                                                                                                                                        <w:left w:val="none" w:sz="0" w:space="0" w:color="auto"/>
                                                                                                                                        <w:bottom w:val="none" w:sz="0" w:space="0" w:color="auto"/>
                                                                                                                                        <w:right w:val="none" w:sz="0" w:space="0" w:color="auto"/>
                                                                                                                                      </w:divBdr>
                                                                                                                                    </w:div>
                                                                                                                                    <w:div w:id="1024330386">
                                                                                                                                      <w:marLeft w:val="0"/>
                                                                                                                                      <w:marRight w:val="0"/>
                                                                                                                                      <w:marTop w:val="0"/>
                                                                                                                                      <w:marBottom w:val="0"/>
                                                                                                                                      <w:divBdr>
                                                                                                                                        <w:top w:val="none" w:sz="0" w:space="0" w:color="auto"/>
                                                                                                                                        <w:left w:val="none" w:sz="0" w:space="0" w:color="auto"/>
                                                                                                                                        <w:bottom w:val="none" w:sz="0" w:space="0" w:color="auto"/>
                                                                                                                                        <w:right w:val="none" w:sz="0" w:space="0" w:color="auto"/>
                                                                                                                                      </w:divBdr>
                                                                                                                                    </w:div>
                                                                                                                                    <w:div w:id="2500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7608">
                                                                                                                              <w:marLeft w:val="0"/>
                                                                                                                              <w:marRight w:val="0"/>
                                                                                                                              <w:marTop w:val="0"/>
                                                                                                                              <w:marBottom w:val="0"/>
                                                                                                                              <w:divBdr>
                                                                                                                                <w:top w:val="none" w:sz="0" w:space="0" w:color="auto"/>
                                                                                                                                <w:left w:val="none" w:sz="0" w:space="0" w:color="auto"/>
                                                                                                                                <w:bottom w:val="none" w:sz="0" w:space="0" w:color="auto"/>
                                                                                                                                <w:right w:val="none" w:sz="0" w:space="0" w:color="auto"/>
                                                                                                                              </w:divBdr>
                                                                                                                              <w:divsChild>
                                                                                                                                <w:div w:id="1916624885">
                                                                                                                                  <w:marLeft w:val="0"/>
                                                                                                                                  <w:marRight w:val="0"/>
                                                                                                                                  <w:marTop w:val="0"/>
                                                                                                                                  <w:marBottom w:val="0"/>
                                                                                                                                  <w:divBdr>
                                                                                                                                    <w:top w:val="none" w:sz="0" w:space="0" w:color="auto"/>
                                                                                                                                    <w:left w:val="none" w:sz="0" w:space="0" w:color="auto"/>
                                                                                                                                    <w:bottom w:val="none" w:sz="0" w:space="0" w:color="auto"/>
                                                                                                                                    <w:right w:val="none" w:sz="0" w:space="0" w:color="auto"/>
                                                                                                                                  </w:divBdr>
                                                                                                                                </w:div>
                                                                                                                                <w:div w:id="213127105">
                                                                                                                                  <w:marLeft w:val="0"/>
                                                                                                                                  <w:marRight w:val="0"/>
                                                                                                                                  <w:marTop w:val="0"/>
                                                                                                                                  <w:marBottom w:val="0"/>
                                                                                                                                  <w:divBdr>
                                                                                                                                    <w:top w:val="none" w:sz="0" w:space="0" w:color="auto"/>
                                                                                                                                    <w:left w:val="none" w:sz="0" w:space="0" w:color="auto"/>
                                                                                                                                    <w:bottom w:val="none" w:sz="0" w:space="0" w:color="auto"/>
                                                                                                                                    <w:right w:val="none" w:sz="0" w:space="0" w:color="auto"/>
                                                                                                                                  </w:divBdr>
                                                                                                                                  <w:divsChild>
                                                                                                                                    <w:div w:id="16331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607987">
      <w:bodyDiv w:val="1"/>
      <w:marLeft w:val="0"/>
      <w:marRight w:val="0"/>
      <w:marTop w:val="0"/>
      <w:marBottom w:val="0"/>
      <w:divBdr>
        <w:top w:val="none" w:sz="0" w:space="0" w:color="auto"/>
        <w:left w:val="none" w:sz="0" w:space="0" w:color="auto"/>
        <w:bottom w:val="none" w:sz="0" w:space="0" w:color="auto"/>
        <w:right w:val="none" w:sz="0" w:space="0" w:color="auto"/>
      </w:divBdr>
      <w:divsChild>
        <w:div w:id="1995180054">
          <w:marLeft w:val="0"/>
          <w:marRight w:val="0"/>
          <w:marTop w:val="0"/>
          <w:marBottom w:val="0"/>
          <w:divBdr>
            <w:top w:val="none" w:sz="0" w:space="0" w:color="auto"/>
            <w:left w:val="none" w:sz="0" w:space="0" w:color="auto"/>
            <w:bottom w:val="none" w:sz="0" w:space="0" w:color="auto"/>
            <w:right w:val="none" w:sz="0" w:space="0" w:color="auto"/>
          </w:divBdr>
          <w:divsChild>
            <w:div w:id="109934547">
              <w:marLeft w:val="0"/>
              <w:marRight w:val="0"/>
              <w:marTop w:val="0"/>
              <w:marBottom w:val="0"/>
              <w:divBdr>
                <w:top w:val="none" w:sz="0" w:space="0" w:color="auto"/>
                <w:left w:val="none" w:sz="0" w:space="0" w:color="auto"/>
                <w:bottom w:val="none" w:sz="0" w:space="0" w:color="auto"/>
                <w:right w:val="none" w:sz="0" w:space="0" w:color="auto"/>
              </w:divBdr>
              <w:divsChild>
                <w:div w:id="1612131575">
                  <w:marLeft w:val="0"/>
                  <w:marRight w:val="0"/>
                  <w:marTop w:val="0"/>
                  <w:marBottom w:val="0"/>
                  <w:divBdr>
                    <w:top w:val="none" w:sz="0" w:space="0" w:color="auto"/>
                    <w:left w:val="none" w:sz="0" w:space="0" w:color="auto"/>
                    <w:bottom w:val="none" w:sz="0" w:space="0" w:color="auto"/>
                    <w:right w:val="none" w:sz="0" w:space="0" w:color="auto"/>
                  </w:divBdr>
                  <w:divsChild>
                    <w:div w:id="595291533">
                      <w:marLeft w:val="0"/>
                      <w:marRight w:val="0"/>
                      <w:marTop w:val="0"/>
                      <w:marBottom w:val="0"/>
                      <w:divBdr>
                        <w:top w:val="none" w:sz="0" w:space="0" w:color="auto"/>
                        <w:left w:val="none" w:sz="0" w:space="0" w:color="auto"/>
                        <w:bottom w:val="none" w:sz="0" w:space="0" w:color="auto"/>
                        <w:right w:val="none" w:sz="0" w:space="0" w:color="auto"/>
                      </w:divBdr>
                      <w:divsChild>
                        <w:div w:id="455216243">
                          <w:marLeft w:val="0"/>
                          <w:marRight w:val="0"/>
                          <w:marTop w:val="0"/>
                          <w:marBottom w:val="0"/>
                          <w:divBdr>
                            <w:top w:val="none" w:sz="0" w:space="0" w:color="auto"/>
                            <w:left w:val="none" w:sz="0" w:space="0" w:color="auto"/>
                            <w:bottom w:val="none" w:sz="0" w:space="0" w:color="auto"/>
                            <w:right w:val="none" w:sz="0" w:space="0" w:color="auto"/>
                          </w:divBdr>
                          <w:divsChild>
                            <w:div w:id="1100489477">
                              <w:marLeft w:val="0"/>
                              <w:marRight w:val="0"/>
                              <w:marTop w:val="0"/>
                              <w:marBottom w:val="0"/>
                              <w:divBdr>
                                <w:top w:val="none" w:sz="0" w:space="0" w:color="auto"/>
                                <w:left w:val="none" w:sz="0" w:space="0" w:color="auto"/>
                                <w:bottom w:val="none" w:sz="0" w:space="0" w:color="auto"/>
                                <w:right w:val="none" w:sz="0" w:space="0" w:color="auto"/>
                              </w:divBdr>
                              <w:divsChild>
                                <w:div w:id="58943363">
                                  <w:marLeft w:val="90"/>
                                  <w:marRight w:val="90"/>
                                  <w:marTop w:val="0"/>
                                  <w:marBottom w:val="90"/>
                                  <w:divBdr>
                                    <w:top w:val="none" w:sz="0" w:space="0" w:color="auto"/>
                                    <w:left w:val="none" w:sz="0" w:space="0" w:color="auto"/>
                                    <w:bottom w:val="none" w:sz="0" w:space="0" w:color="auto"/>
                                    <w:right w:val="none" w:sz="0" w:space="0" w:color="auto"/>
                                  </w:divBdr>
                                  <w:divsChild>
                                    <w:div w:id="1809784841">
                                      <w:marLeft w:val="0"/>
                                      <w:marRight w:val="0"/>
                                      <w:marTop w:val="0"/>
                                      <w:marBottom w:val="0"/>
                                      <w:divBdr>
                                        <w:top w:val="none" w:sz="0" w:space="0" w:color="auto"/>
                                        <w:left w:val="none" w:sz="0" w:space="0" w:color="auto"/>
                                        <w:bottom w:val="none" w:sz="0" w:space="0" w:color="auto"/>
                                        <w:right w:val="none" w:sz="0" w:space="0" w:color="auto"/>
                                      </w:divBdr>
                                      <w:divsChild>
                                        <w:div w:id="37921329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Christleton High School</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Jones (DJ)</dc:creator>
  <cp:keywords/>
  <dc:description/>
  <cp:lastModifiedBy>W Edwards</cp:lastModifiedBy>
  <cp:revision>2</cp:revision>
  <dcterms:created xsi:type="dcterms:W3CDTF">2020-04-01T09:54:00Z</dcterms:created>
  <dcterms:modified xsi:type="dcterms:W3CDTF">2020-04-01T09:54:00Z</dcterms:modified>
</cp:coreProperties>
</file>